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" w:tblpY="-22"/>
        <w:tblW w:w="13155" w:type="dxa"/>
        <w:tblLook w:val="04A0"/>
      </w:tblPr>
      <w:tblGrid>
        <w:gridCol w:w="12554"/>
        <w:gridCol w:w="222"/>
        <w:gridCol w:w="379"/>
      </w:tblGrid>
      <w:tr w:rsidR="00C159BA" w:rsidRPr="003678B5" w:rsidTr="00C159BA">
        <w:tc>
          <w:tcPr>
            <w:tcW w:w="6460" w:type="dxa"/>
          </w:tcPr>
          <w:tbl>
            <w:tblPr>
              <w:tblpPr w:leftFromText="180" w:rightFromText="180" w:vertAnchor="text" w:horzAnchor="page" w:tblpX="3513" w:tblpY="510"/>
              <w:tblOverlap w:val="never"/>
              <w:tblW w:w="12338" w:type="dxa"/>
              <w:tblLook w:val="04A0"/>
            </w:tblPr>
            <w:tblGrid>
              <w:gridCol w:w="4820"/>
              <w:gridCol w:w="3827"/>
              <w:gridCol w:w="3691"/>
            </w:tblGrid>
            <w:tr w:rsidR="009C7A91" w:rsidRPr="003678B5" w:rsidTr="001F773F">
              <w:tc>
                <w:tcPr>
                  <w:tcW w:w="4820" w:type="dxa"/>
                </w:tcPr>
                <w:p w:rsidR="009C7A91" w:rsidRDefault="009C7A91">
                  <w:pPr>
                    <w:spacing w:after="0" w:line="240" w:lineRule="auto"/>
                    <w:ind w:left="850" w:hanging="850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>СОГЛАСОВАНО:</w:t>
                  </w:r>
                </w:p>
                <w:p w:rsidR="009C7A91" w:rsidRDefault="009C7A91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>Председатель первичной профсоюзной организации</w:t>
                  </w:r>
                </w:p>
                <w:p w:rsidR="009C7A91" w:rsidRDefault="009C7A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 xml:space="preserve">МКОУ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>Бутурлиновской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 xml:space="preserve"> </w:t>
                  </w:r>
                </w:p>
                <w:p w:rsidR="009C7A91" w:rsidRDefault="009C7A91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Cs/>
                      <w:color w:val="333333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>СОШ №4</w:t>
                  </w:r>
                </w:p>
                <w:p w:rsidR="009C7A91" w:rsidRDefault="009C7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>Жупан Г.А.___________</w:t>
                  </w:r>
                </w:p>
                <w:p w:rsidR="009C7A91" w:rsidRDefault="009C7A9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>«18» января 2012г.</w:t>
                  </w:r>
                </w:p>
              </w:tc>
              <w:tc>
                <w:tcPr>
                  <w:tcW w:w="3827" w:type="dxa"/>
                </w:tcPr>
                <w:p w:rsidR="009C7A91" w:rsidRDefault="009C7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>СОГЛАСОВАНО:</w:t>
                  </w:r>
                </w:p>
                <w:p w:rsidR="009C7A91" w:rsidRDefault="009C7A91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 xml:space="preserve">Председатель </w:t>
                  </w:r>
                </w:p>
                <w:p w:rsidR="009C7A91" w:rsidRDefault="009C7A91">
                  <w:pPr>
                    <w:spacing w:after="0" w:line="240" w:lineRule="auto"/>
                    <w:ind w:left="286" w:hanging="286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333333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 xml:space="preserve">Совета школы </w:t>
                  </w:r>
                </w:p>
                <w:p w:rsidR="009C7A91" w:rsidRDefault="009C7A91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 xml:space="preserve">МКОУ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>Бутурлиновской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 xml:space="preserve"> </w:t>
                  </w:r>
                </w:p>
                <w:p w:rsidR="009C7A91" w:rsidRDefault="009C7A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>СОШ № 4</w:t>
                  </w:r>
                </w:p>
                <w:p w:rsidR="009C7A91" w:rsidRDefault="009C7A91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Cs/>
                      <w:color w:val="333333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>Карпова Г.В.________</w:t>
                  </w:r>
                </w:p>
                <w:p w:rsidR="009C7A91" w:rsidRDefault="009C7A9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>«18» января  2012г.</w:t>
                  </w:r>
                </w:p>
              </w:tc>
              <w:tc>
                <w:tcPr>
                  <w:tcW w:w="3691" w:type="dxa"/>
                </w:tcPr>
                <w:p w:rsidR="009C7A91" w:rsidRDefault="009C7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>УТВЕРЖДАЮ:</w:t>
                  </w:r>
                </w:p>
                <w:p w:rsidR="009C7A91" w:rsidRDefault="009C7A91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333333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 xml:space="preserve">Директор МКОУ </w:t>
                  </w:r>
                </w:p>
                <w:p w:rsidR="009C7A91" w:rsidRDefault="009C7A91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>Бутурлиновской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 xml:space="preserve"> СОШ № 4</w:t>
                  </w:r>
                </w:p>
                <w:p w:rsidR="009C7A91" w:rsidRDefault="009C7A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333333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>Плужник В.В.__________</w:t>
                  </w:r>
                </w:p>
                <w:p w:rsidR="009C7A91" w:rsidRDefault="009C7A91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 xml:space="preserve">Приказ № </w:t>
                  </w:r>
                  <w:r>
                    <w:rPr>
                      <w:rFonts w:ascii="Times New Roman" w:hAnsi="Times New Roman" w:cs="Times New Roman"/>
                      <w:bCs/>
                      <w:color w:val="333333"/>
                      <w:u w:val="single"/>
                    </w:rPr>
                    <w:t>05</w:t>
                  </w:r>
                </w:p>
                <w:p w:rsidR="009C7A91" w:rsidRDefault="009C7A9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</w:rPr>
                    <w:t>«18»января 2012г.</w:t>
                  </w:r>
                </w:p>
              </w:tc>
            </w:tr>
          </w:tbl>
          <w:p w:rsidR="00C159BA" w:rsidRPr="003678B5" w:rsidRDefault="00C159BA" w:rsidP="00C159B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</w:p>
        </w:tc>
        <w:tc>
          <w:tcPr>
            <w:tcW w:w="236" w:type="dxa"/>
          </w:tcPr>
          <w:p w:rsidR="00C159BA" w:rsidRPr="003678B5" w:rsidRDefault="00C159BA" w:rsidP="00C159B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</w:p>
        </w:tc>
        <w:tc>
          <w:tcPr>
            <w:tcW w:w="6459" w:type="dxa"/>
          </w:tcPr>
          <w:p w:rsidR="00C159BA" w:rsidRPr="003678B5" w:rsidRDefault="00C159BA" w:rsidP="00C159BA">
            <w:pPr>
              <w:widowControl w:val="0"/>
              <w:autoSpaceDE w:val="0"/>
              <w:autoSpaceDN w:val="0"/>
              <w:adjustRightInd w:val="0"/>
              <w:ind w:left="-1242" w:firstLine="1242"/>
              <w:rPr>
                <w:bCs/>
                <w:color w:val="333333"/>
              </w:rPr>
            </w:pPr>
          </w:p>
        </w:tc>
      </w:tr>
    </w:tbl>
    <w:p w:rsidR="00C159BA" w:rsidRDefault="00C159BA" w:rsidP="00C159BA">
      <w:pPr>
        <w:spacing w:before="100" w:beforeAutospacing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A46F62" w:rsidRDefault="00A46F62" w:rsidP="00C159BA">
      <w:pPr>
        <w:spacing w:before="100" w:beforeAutospacing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159BA" w:rsidRPr="00A46F62" w:rsidRDefault="00C159BA" w:rsidP="00A46F6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46F6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Положение</w:t>
      </w:r>
    </w:p>
    <w:p w:rsidR="00C159BA" w:rsidRPr="00A46F62" w:rsidRDefault="00C159BA" w:rsidP="00A46F6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46F6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 инновационной деятельности</w:t>
      </w:r>
    </w:p>
    <w:p w:rsidR="00C159BA" w:rsidRPr="00A46F62" w:rsidRDefault="00A46F62" w:rsidP="00A46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6F62">
        <w:rPr>
          <w:rFonts w:ascii="Times New Roman" w:hAnsi="Times New Roman" w:cs="Times New Roman"/>
          <w:b/>
          <w:sz w:val="28"/>
          <w:szCs w:val="28"/>
        </w:rPr>
        <w:t xml:space="preserve">МКОУ </w:t>
      </w:r>
      <w:proofErr w:type="spellStart"/>
      <w:r w:rsidRPr="00A46F62">
        <w:rPr>
          <w:rFonts w:ascii="Times New Roman" w:hAnsi="Times New Roman" w:cs="Times New Roman"/>
          <w:b/>
          <w:sz w:val="28"/>
          <w:szCs w:val="28"/>
        </w:rPr>
        <w:t>Бутурлиновской</w:t>
      </w:r>
      <w:proofErr w:type="spellEnd"/>
      <w:r w:rsidRPr="00A46F62">
        <w:rPr>
          <w:rFonts w:ascii="Times New Roman" w:hAnsi="Times New Roman" w:cs="Times New Roman"/>
          <w:b/>
          <w:sz w:val="28"/>
          <w:szCs w:val="28"/>
        </w:rPr>
        <w:t xml:space="preserve"> средней общеобразовательной школы № 4</w:t>
      </w:r>
    </w:p>
    <w:p w:rsidR="00C159BA" w:rsidRPr="00A46F62" w:rsidRDefault="00C159BA" w:rsidP="00C159BA">
      <w:pPr>
        <w:spacing w:after="3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46F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</w:t>
      </w:r>
    </w:p>
    <w:p w:rsidR="00A46F62" w:rsidRDefault="00A46F62" w:rsidP="00A46F62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1.</w:t>
      </w:r>
      <w:r w:rsidR="00C159BA" w:rsidRPr="00D67982">
        <w:rPr>
          <w:rFonts w:ascii="Times New Roman" w:hAnsi="Times New Roman" w:cs="Times New Roman"/>
          <w:color w:val="333333"/>
          <w:sz w:val="24"/>
          <w:szCs w:val="24"/>
        </w:rPr>
        <w:t>Общие положения.</w:t>
      </w:r>
      <w:r w:rsidRPr="00A46F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59BA" w:rsidRPr="00D67982" w:rsidRDefault="00C159BA" w:rsidP="00A46F6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</w:t>
      </w:r>
      <w:r w:rsidRPr="00D6798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Настоящее Положение разработано на основе</w:t>
      </w:r>
      <w:r w:rsidRPr="00D6798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 xml:space="preserve"> Закона РФ “Об образовании”, Конвенции о правах ребенка, Уставу ОУ, Программы школы развития школы.</w:t>
      </w:r>
    </w:p>
    <w:p w:rsidR="00C159BA" w:rsidRPr="00D67982" w:rsidRDefault="00C159BA" w:rsidP="00A46F62">
      <w:pPr>
        <w:tabs>
          <w:tab w:val="num" w:pos="284"/>
        </w:tabs>
        <w:spacing w:after="3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1.1.</w:t>
      </w:r>
      <w:r w:rsidR="00A46F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Инновационная деятельность в Учреждении является средством интенсификации развития практики образования, в результате организованного в ней и управляемого инновационного процесса. </w:t>
      </w:r>
    </w:p>
    <w:p w:rsidR="00C159BA" w:rsidRPr="00D67982" w:rsidRDefault="00C159BA" w:rsidP="00C159BA">
      <w:pPr>
        <w:tabs>
          <w:tab w:val="num" w:pos="284"/>
        </w:tabs>
        <w:spacing w:before="30" w:after="3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1.2.</w:t>
      </w:r>
      <w:r w:rsidR="00A46F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Нововведение (инновация) определяется как целенаправленное изменение, вносящее в развивающуюся образовательную среду новые, устойчиво эффективные и стабильные элементы. Под инновационным процессом понимается комплексная деятельность по созданию, освоению, использованию и распространению новшеств. </w:t>
      </w:r>
    </w:p>
    <w:p w:rsidR="00C159BA" w:rsidRPr="00D67982" w:rsidRDefault="00A46F62" w:rsidP="00C159BA">
      <w:pPr>
        <w:tabs>
          <w:tab w:val="num" w:pos="284"/>
        </w:tabs>
        <w:spacing w:before="30" w:after="3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1.3.</w:t>
      </w:r>
      <w:r w:rsidR="00C159BA"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Под управлением инновационным процессом понимается целеустремленная деятельность всех субъектов, направленная на обеспечение становления, стабилизации, оптимального функционирования и обязательного развития общеобразовательного учреждения.</w:t>
      </w:r>
    </w:p>
    <w:p w:rsidR="00C159BA" w:rsidRPr="00D67982" w:rsidRDefault="00C159BA" w:rsidP="00C159BA">
      <w:pPr>
        <w:tabs>
          <w:tab w:val="num" w:pos="284"/>
        </w:tabs>
        <w:spacing w:before="30" w:after="3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1.4.</w:t>
      </w:r>
      <w:r w:rsidR="00A46F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обосновании введения того или иного новшества в практику педагоги, администрация общеобразовательных учреждений руководствуются разработанными принципами или концептуальными положениями данной инновационной практики, устанавливают цели, задачи, принципы инновационной педагогической, управленческой и исследовательской деятельности. </w:t>
      </w:r>
    </w:p>
    <w:p w:rsidR="00C159BA" w:rsidRPr="00D67982" w:rsidRDefault="00C159BA" w:rsidP="00C159BA">
      <w:pPr>
        <w:spacing w:before="30" w:after="3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C159BA" w:rsidRPr="00D67982" w:rsidRDefault="00C159BA" w:rsidP="00A46F62">
      <w:pPr>
        <w:tabs>
          <w:tab w:val="num" w:pos="720"/>
        </w:tabs>
        <w:spacing w:before="30" w:after="30" w:line="240" w:lineRule="auto"/>
        <w:ind w:left="720" w:hanging="36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</w:t>
      </w:r>
      <w:r w:rsidR="00A46F6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 </w:t>
      </w:r>
      <w:r w:rsidRPr="00D679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Приоритетные направления (цели, задачи, организационные формы)</w:t>
      </w:r>
    </w:p>
    <w:p w:rsidR="00C159BA" w:rsidRPr="00D67982" w:rsidRDefault="00A46F62" w:rsidP="00C159BA">
      <w:pPr>
        <w:spacing w:before="30" w:after="3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                     </w:t>
      </w:r>
      <w:r w:rsidR="00C159BA" w:rsidRPr="00D679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развития инновационной деятельности.</w:t>
      </w:r>
    </w:p>
    <w:p w:rsidR="00C159BA" w:rsidRPr="00D67982" w:rsidRDefault="00C159BA" w:rsidP="00C159BA">
      <w:pPr>
        <w:spacing w:before="30" w:after="3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p w:rsidR="00C159BA" w:rsidRPr="00D67982" w:rsidRDefault="00C159BA" w:rsidP="00C159BA">
      <w:pPr>
        <w:tabs>
          <w:tab w:val="num" w:pos="525"/>
        </w:tabs>
        <w:spacing w:before="30" w:after="30" w:line="240" w:lineRule="auto"/>
        <w:ind w:left="525" w:hanging="52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2.1.</w:t>
      </w:r>
      <w:r w:rsidR="00A46F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Инновационная деятельность направлена на решение педагогическим коллективом определенных актуальных  проблем, с целью оптимизации процессов обучения и воспитания, развития общеобразовательного учреждения в целом</w:t>
      </w:r>
    </w:p>
    <w:p w:rsidR="00C159BA" w:rsidRPr="00D67982" w:rsidRDefault="00C159BA" w:rsidP="00C159BA">
      <w:pPr>
        <w:tabs>
          <w:tab w:val="num" w:pos="525"/>
        </w:tabs>
        <w:spacing w:before="30" w:after="30" w:line="240" w:lineRule="auto"/>
        <w:ind w:left="525" w:hanging="52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2.2.</w:t>
      </w:r>
      <w:r w:rsidR="00A46F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</w:t>
      </w: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Направления инновационной деятельности находятся в сфере изменения содержания и качества образования (расширение, углубление, изменение учебного материала) и внедрения новых  технологий обучения, локального и модульного масштаба. </w:t>
      </w:r>
    </w:p>
    <w:p w:rsidR="00C159BA" w:rsidRPr="00D67982" w:rsidRDefault="00C159BA" w:rsidP="00C159BA">
      <w:pPr>
        <w:tabs>
          <w:tab w:val="num" w:pos="525"/>
        </w:tabs>
        <w:spacing w:before="30" w:after="30" w:line="240" w:lineRule="auto"/>
        <w:ind w:left="525" w:hanging="52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2.3.</w:t>
      </w:r>
      <w:r w:rsidR="00A46F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</w:t>
      </w: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Развитие инновационной деятельности способствует организации и развитию педагогической диагностики. </w:t>
      </w:r>
      <w:r w:rsidRPr="00D67982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Педагогическая диагностика</w:t>
      </w: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особый вид профессионально-педагогической деятельности, область научно- педагогических знаний, рассматривающая вопросы установления и изучения признаков, характеризующих состояние различных элементов педагогических систем и условий их реализации (на всех уровнях), для прогнозирования возможных отклонений (путем педагогической коррекции) нарушений нормальных тенденций их функционирования и развития.</w:t>
      </w:r>
    </w:p>
    <w:p w:rsidR="00C159BA" w:rsidRPr="00D67982" w:rsidRDefault="00C159BA" w:rsidP="00C159BA">
      <w:pPr>
        <w:tabs>
          <w:tab w:val="num" w:pos="525"/>
        </w:tabs>
        <w:spacing w:before="30" w:after="30" w:line="240" w:lineRule="auto"/>
        <w:ind w:left="525" w:hanging="52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2.4.</w:t>
      </w:r>
      <w:r w:rsidR="00A46F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</w:t>
      </w:r>
      <w:proofErr w:type="gramStart"/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Инновационный процесс определяет необходимость стратегического планирования и концептуального обоснования инновационных практик, адекватного общей образовательной политике школы, социальным требованиям, кадровому потенциалу, уровню методического обеспечения, что позволяет реально планировать систему мероприятий, корректировать деятельность педагогов, соотносить полученные результаты с исходными условиями, анализировать развитие своей инновационной практики не в сравнении с аналогичными практиками в других школах, а прослеживать собственную, индивидуальную траекторию развития.</w:t>
      </w:r>
      <w:proofErr w:type="gramEnd"/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Осмысление индивидуальной траектории развития инновационной практики позволяет определить оптимальный механизм, с помощью которого осуществляется управление инновационной деятельностью.</w:t>
      </w:r>
    </w:p>
    <w:p w:rsidR="00C159BA" w:rsidRPr="00D67982" w:rsidRDefault="00C159BA" w:rsidP="00C159BA">
      <w:pPr>
        <w:tabs>
          <w:tab w:val="num" w:pos="525"/>
        </w:tabs>
        <w:spacing w:before="30" w:after="30" w:line="240" w:lineRule="auto"/>
        <w:ind w:left="525" w:hanging="52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2.5.</w:t>
      </w:r>
      <w:r w:rsidR="00A46F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Развивающаяся инновационная деятельность в масштабах становится важным компонентом системы непрерывного профессионального развития педагогов и повышения квалификации педагогических кадров.</w:t>
      </w:r>
    </w:p>
    <w:p w:rsidR="00C159BA" w:rsidRPr="00D67982" w:rsidRDefault="00C159BA" w:rsidP="00C159BA">
      <w:pPr>
        <w:tabs>
          <w:tab w:val="num" w:pos="525"/>
        </w:tabs>
        <w:spacing w:before="30" w:after="30" w:line="240" w:lineRule="auto"/>
        <w:ind w:left="525" w:hanging="52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2.6.</w:t>
      </w:r>
      <w:r w:rsidR="00A46F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</w:t>
      </w: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Эффективность внедрения новшества в практику определяется промежуточными результатами инновационной деятельности, через разработанную педагогическими коллективами систему диагностики результатов, соответствующую первоначальным педагогическим целям и задачам определенного цикла инновации.</w:t>
      </w:r>
    </w:p>
    <w:p w:rsidR="00C159BA" w:rsidRDefault="00C159BA" w:rsidP="00C159BA">
      <w:pPr>
        <w:tabs>
          <w:tab w:val="num" w:pos="525"/>
        </w:tabs>
        <w:spacing w:before="30" w:after="30" w:line="240" w:lineRule="auto"/>
        <w:ind w:left="525" w:hanging="52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2.7.</w:t>
      </w:r>
      <w:r w:rsidR="00A46F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</w:t>
      </w: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Методические объединения педагогов в рамках реализации инновационной деятельности </w:t>
      </w:r>
      <w:r w:rsidRPr="00D6798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выполняют функции разработки и реализации нововведений по решению актуальных педагогических и управленческих проблем, а также</w:t>
      </w: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способствуют консолидации единомышленников, стремящихся совместными усилиями оптимизировать собственную педагогическую деятельность.</w:t>
      </w:r>
    </w:p>
    <w:p w:rsidR="00A46F62" w:rsidRPr="00D67982" w:rsidRDefault="00A46F62" w:rsidP="00C159BA">
      <w:pPr>
        <w:tabs>
          <w:tab w:val="num" w:pos="525"/>
        </w:tabs>
        <w:spacing w:before="30" w:after="30" w:line="240" w:lineRule="auto"/>
        <w:ind w:left="525" w:hanging="52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159BA" w:rsidRPr="00D67982" w:rsidRDefault="00C159BA" w:rsidP="00A46F62">
      <w:pPr>
        <w:tabs>
          <w:tab w:val="num" w:pos="525"/>
        </w:tabs>
        <w:spacing w:before="30" w:after="30" w:line="240" w:lineRule="auto"/>
        <w:ind w:left="525" w:hanging="525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3.Структура управления инновационной деятельностью.</w:t>
      </w:r>
    </w:p>
    <w:p w:rsidR="00C159BA" w:rsidRPr="00D67982" w:rsidRDefault="00C159BA" w:rsidP="00C159BA">
      <w:pPr>
        <w:spacing w:before="30" w:after="30" w:line="240" w:lineRule="auto"/>
        <w:ind w:left="52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p w:rsidR="00C159BA" w:rsidRPr="00D67982" w:rsidRDefault="00C159BA" w:rsidP="00C159BA">
      <w:pPr>
        <w:tabs>
          <w:tab w:val="num" w:pos="360"/>
        </w:tabs>
        <w:spacing w:before="30" w:after="30" w:line="240" w:lineRule="auto"/>
        <w:ind w:left="36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3.1.В соответствии с Положением о МС, деятельность которого направлена на развитие педагогических и образовательных инициатив, с целью формирования оптимальной образовательной среды,  решения вопросов экспертного, научного, организационного, административного обеспечения, МС несет ответственность за поддержку и развитие педагогических инициатив и инновационных практик.</w:t>
      </w:r>
    </w:p>
    <w:p w:rsidR="00C159BA" w:rsidRPr="00D67982" w:rsidRDefault="00C159BA" w:rsidP="00C159BA">
      <w:pPr>
        <w:tabs>
          <w:tab w:val="num" w:pos="360"/>
        </w:tabs>
        <w:spacing w:before="30" w:after="30" w:line="240" w:lineRule="auto"/>
        <w:ind w:left="36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3.2.Председатели МО учителей являются членами МС и отвечают за тактическое планирование деятельности внутри своего объединения, обеспечивают условия для активного участия заинтересованных педагогов, школьников, родителей и местной социально-активной общественности.</w:t>
      </w:r>
    </w:p>
    <w:p w:rsidR="00C159BA" w:rsidRPr="00D67982" w:rsidRDefault="00C159BA" w:rsidP="00C159BA">
      <w:pPr>
        <w:tabs>
          <w:tab w:val="num" w:pos="360"/>
        </w:tabs>
        <w:spacing w:before="30" w:after="30" w:line="240" w:lineRule="auto"/>
        <w:ind w:left="36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3.3.Администрация Учреждения на основе педагогической диагностики, анализе информации, проявленных социальных запросов разрабатывают стратегию развития инновационной деятельности в соответствии с общей образовательной политикой школы.</w:t>
      </w:r>
    </w:p>
    <w:p w:rsidR="00C159BA" w:rsidRPr="00D67982" w:rsidRDefault="00C159BA" w:rsidP="00C159BA">
      <w:pPr>
        <w:tabs>
          <w:tab w:val="num" w:pos="360"/>
        </w:tabs>
        <w:spacing w:before="30" w:after="30" w:line="240" w:lineRule="auto"/>
        <w:ind w:left="36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3.4.Оценка адекватности и эффективности инновационной деятельности Учреждения основывается на принципах открытости и доступности и может осуществляться экспертами разных уровней: педагогический коллектив, администрация, представители родительской общественности, представители структур управления образованием, деятели науки и др.</w:t>
      </w:r>
    </w:p>
    <w:p w:rsidR="00C159BA" w:rsidRPr="00D67982" w:rsidRDefault="00C159BA" w:rsidP="00C159BA">
      <w:pPr>
        <w:spacing w:before="30" w:after="3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A46F62" w:rsidRDefault="00A46F62" w:rsidP="00A46F62">
      <w:pPr>
        <w:tabs>
          <w:tab w:val="num" w:pos="360"/>
        </w:tabs>
        <w:spacing w:before="30" w:after="3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6F62" w:rsidRDefault="00A46F62" w:rsidP="00A46F62">
      <w:pPr>
        <w:tabs>
          <w:tab w:val="num" w:pos="360"/>
        </w:tabs>
        <w:spacing w:before="30" w:after="3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6F62" w:rsidRDefault="00A46F62" w:rsidP="00A46F62">
      <w:pPr>
        <w:tabs>
          <w:tab w:val="num" w:pos="360"/>
        </w:tabs>
        <w:spacing w:before="30" w:after="3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6F62" w:rsidRDefault="00A46F62" w:rsidP="00A46F62">
      <w:pPr>
        <w:tabs>
          <w:tab w:val="num" w:pos="360"/>
        </w:tabs>
        <w:spacing w:before="30" w:after="3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6F62" w:rsidRDefault="00A46F62" w:rsidP="00A46F62">
      <w:pPr>
        <w:tabs>
          <w:tab w:val="num" w:pos="360"/>
        </w:tabs>
        <w:spacing w:before="30" w:after="3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6F62" w:rsidRDefault="00A46F62" w:rsidP="00A46F62">
      <w:pPr>
        <w:tabs>
          <w:tab w:val="num" w:pos="360"/>
        </w:tabs>
        <w:spacing w:before="30" w:after="3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6F62" w:rsidRDefault="00A46F62" w:rsidP="00A46F62">
      <w:pPr>
        <w:tabs>
          <w:tab w:val="num" w:pos="360"/>
        </w:tabs>
        <w:spacing w:before="30" w:after="3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6F62" w:rsidRDefault="00A46F62" w:rsidP="00A46F62">
      <w:pPr>
        <w:tabs>
          <w:tab w:val="num" w:pos="360"/>
        </w:tabs>
        <w:spacing w:before="30" w:after="3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6F62" w:rsidRDefault="00A46F62" w:rsidP="00A46F62">
      <w:pPr>
        <w:tabs>
          <w:tab w:val="num" w:pos="360"/>
        </w:tabs>
        <w:spacing w:before="30" w:after="3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159BA" w:rsidRPr="00D67982" w:rsidRDefault="00C159BA" w:rsidP="00A46F62">
      <w:pPr>
        <w:tabs>
          <w:tab w:val="num" w:pos="360"/>
        </w:tabs>
        <w:spacing w:before="30" w:after="30" w:line="240" w:lineRule="auto"/>
        <w:ind w:left="360" w:right="-850" w:hanging="36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4.</w:t>
      </w:r>
      <w:r w:rsidR="00A46F6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D679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Механизм создания мотивационных условий </w:t>
      </w:r>
      <w:proofErr w:type="gramStart"/>
      <w:r w:rsidRPr="00D679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для</w:t>
      </w:r>
      <w:proofErr w:type="gramEnd"/>
    </w:p>
    <w:p w:rsidR="00C159BA" w:rsidRPr="00D67982" w:rsidRDefault="00C159BA" w:rsidP="00A46F62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субъектов инновационных практик.</w:t>
      </w:r>
    </w:p>
    <w:p w:rsidR="00C159BA" w:rsidRPr="00D67982" w:rsidRDefault="00C159BA" w:rsidP="00A46F62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159BA" w:rsidRPr="00D67982" w:rsidRDefault="00C159BA" w:rsidP="00C159BA">
      <w:pPr>
        <w:tabs>
          <w:tab w:val="num" w:pos="360"/>
        </w:tabs>
        <w:spacing w:before="30" w:after="30" w:line="240" w:lineRule="auto"/>
        <w:ind w:left="36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4.1.В целях диссимиляции позитивного педагогического опыта, повышения статуса педагогов - инноваторов в коллективе  предоставляется возможность публикаций исследовательских и научно-практических материалов в СМИ, сборниках научно-методических трудов вузов, материалах научно-практических конференций.</w:t>
      </w:r>
    </w:p>
    <w:p w:rsidR="00C159BA" w:rsidRPr="00D67982" w:rsidRDefault="00C159BA" w:rsidP="00C159BA">
      <w:pPr>
        <w:tabs>
          <w:tab w:val="num" w:pos="360"/>
        </w:tabs>
        <w:spacing w:before="30" w:after="30" w:line="240" w:lineRule="auto"/>
        <w:ind w:left="36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4.2.Администрация Учреждения несет ответственность за материальное поощрение педагогов, активно участвующих в инновационной деятельности школы. </w:t>
      </w:r>
    </w:p>
    <w:p w:rsidR="00C159BA" w:rsidRPr="00D67982" w:rsidRDefault="00C159BA" w:rsidP="00C159BA">
      <w:pPr>
        <w:tabs>
          <w:tab w:val="num" w:pos="360"/>
        </w:tabs>
        <w:spacing w:before="30" w:after="30" w:line="240" w:lineRule="auto"/>
        <w:ind w:left="36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4.3.Педагогам, принимающим активное участие в работе городских конференций, проблемных творческих групп, заседаниях кафедр и лабораторий вузов предоставляются дополнительные часы на исследовательскую работу, предоставляется направление на различные проблемные конференции и </w:t>
      </w:r>
      <w:proofErr w:type="gramStart"/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семинары</w:t>
      </w:r>
      <w:proofErr w:type="gramEnd"/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 престижные курсы</w:t>
      </w:r>
      <w:r w:rsidR="00A46F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переподготовки и повышения квалификации.</w:t>
      </w:r>
    </w:p>
    <w:p w:rsidR="00C159BA" w:rsidRPr="00D67982" w:rsidRDefault="00C159BA" w:rsidP="00C159BA">
      <w:pPr>
        <w:spacing w:before="30" w:after="3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C159BA" w:rsidRPr="00D67982" w:rsidRDefault="00C159BA" w:rsidP="00C159BA">
      <w:pPr>
        <w:spacing w:before="30" w:after="3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67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C159BA" w:rsidRDefault="00C159BA" w:rsidP="00C159B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159BA" w:rsidRDefault="00C159BA" w:rsidP="00C159B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159BA" w:rsidRDefault="00C159BA" w:rsidP="00C159B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sectPr w:rsidR="00C159BA" w:rsidSect="00C159B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70131"/>
    <w:multiLevelType w:val="multilevel"/>
    <w:tmpl w:val="AFBC334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59BA"/>
    <w:rsid w:val="00193BC7"/>
    <w:rsid w:val="001A0909"/>
    <w:rsid w:val="001F773F"/>
    <w:rsid w:val="00243138"/>
    <w:rsid w:val="009C7A91"/>
    <w:rsid w:val="00A46F62"/>
    <w:rsid w:val="00C15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46F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982</Words>
  <Characters>5600</Characters>
  <Application>Microsoft Office Word</Application>
  <DocSecurity>0</DocSecurity>
  <Lines>46</Lines>
  <Paragraphs>13</Paragraphs>
  <ScaleCrop>false</ScaleCrop>
  <Company>Microsoft</Company>
  <LinksUpToDate>false</LinksUpToDate>
  <CharactersWithSpaces>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</dc:creator>
  <cp:keywords/>
  <dc:description/>
  <cp:lastModifiedBy>ws</cp:lastModifiedBy>
  <cp:revision>6</cp:revision>
  <cp:lastPrinted>2012-10-01T09:38:00Z</cp:lastPrinted>
  <dcterms:created xsi:type="dcterms:W3CDTF">2012-10-01T08:08:00Z</dcterms:created>
  <dcterms:modified xsi:type="dcterms:W3CDTF">2012-10-18T06:12:00Z</dcterms:modified>
</cp:coreProperties>
</file>